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F6" w:rsidRPr="007B569E" w:rsidRDefault="00C06BF6" w:rsidP="00C06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69E">
        <w:rPr>
          <w:rFonts w:ascii="Times New Roman" w:hAnsi="Times New Roman" w:cs="Times New Roman"/>
          <w:b/>
          <w:bCs/>
          <w:sz w:val="28"/>
          <w:szCs w:val="28"/>
        </w:rPr>
        <w:t xml:space="preserve">T Á J É K O Z T </w:t>
      </w:r>
      <w:proofErr w:type="gramStart"/>
      <w:r w:rsidRPr="007B569E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7B569E">
        <w:rPr>
          <w:rFonts w:ascii="Times New Roman" w:hAnsi="Times New Roman" w:cs="Times New Roman"/>
          <w:b/>
          <w:bCs/>
          <w:sz w:val="28"/>
          <w:szCs w:val="28"/>
        </w:rPr>
        <w:t xml:space="preserve"> T Á S</w:t>
      </w:r>
    </w:p>
    <w:p w:rsidR="000B4009" w:rsidRPr="007B569E" w:rsidRDefault="00C06BF6" w:rsidP="00C06BF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69E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7234E0" w:rsidRPr="007B5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szlovén Rába-vidék térségfejlesztési program megvalósításának támogatásáról szóló 1618/2019.(X.28.) Kormány határozat kapcsán nyújtandó célzott pénzügyi támogatás keretében </w:t>
      </w:r>
      <w:r w:rsidRPr="007B569E">
        <w:rPr>
          <w:rFonts w:ascii="Times New Roman" w:hAnsi="Times New Roman" w:cs="Times New Roman"/>
          <w:b/>
          <w:bCs/>
          <w:i/>
          <w:sz w:val="24"/>
          <w:szCs w:val="24"/>
        </w:rPr>
        <w:t>Kétvölgyön</w:t>
      </w:r>
      <w:r w:rsidR="008251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megvalósuló fejlesztés építési munkálatainak megkezdéséről</w:t>
      </w:r>
    </w:p>
    <w:p w:rsidR="00C06BF6" w:rsidRPr="007B569E" w:rsidRDefault="00C06BF6" w:rsidP="00AE5D5C">
      <w:pPr>
        <w:pStyle w:val="xmsonormal"/>
        <w:spacing w:line="276" w:lineRule="auto"/>
        <w:rPr>
          <w:rFonts w:ascii="Times New Roman" w:hAnsi="Times New Roman"/>
          <w:sz w:val="24"/>
          <w:szCs w:val="24"/>
        </w:rPr>
      </w:pPr>
      <w:r w:rsidRPr="007B569E">
        <w:rPr>
          <w:rFonts w:ascii="Times New Roman" w:hAnsi="Times New Roman"/>
          <w:sz w:val="24"/>
          <w:szCs w:val="24"/>
        </w:rPr>
        <w:t>Projekt címe</w:t>
      </w:r>
      <w:proofErr w:type="gramStart"/>
      <w:r w:rsidRPr="007B569E">
        <w:rPr>
          <w:rFonts w:ascii="Times New Roman" w:hAnsi="Times New Roman"/>
          <w:sz w:val="24"/>
          <w:szCs w:val="24"/>
        </w:rPr>
        <w:t xml:space="preserve">: </w:t>
      </w:r>
      <w:r w:rsidR="00632B3C">
        <w:rPr>
          <w:rFonts w:ascii="Times New Roman" w:hAnsi="Times New Roman"/>
          <w:sz w:val="24"/>
          <w:szCs w:val="24"/>
        </w:rPr>
        <w:t xml:space="preserve"> Kemencés-ház</w:t>
      </w:r>
      <w:proofErr w:type="gramEnd"/>
      <w:r w:rsidR="00632B3C">
        <w:rPr>
          <w:rFonts w:ascii="Times New Roman" w:hAnsi="Times New Roman"/>
          <w:sz w:val="24"/>
          <w:szCs w:val="24"/>
        </w:rPr>
        <w:t xml:space="preserve"> fejlesztése - </w:t>
      </w:r>
      <w:r w:rsidRPr="00632B3C">
        <w:rPr>
          <w:rFonts w:ascii="Times New Roman" w:hAnsi="Times New Roman"/>
          <w:sz w:val="24"/>
          <w:szCs w:val="24"/>
        </w:rPr>
        <w:t>Új, többfunkciós közösségi ház</w:t>
      </w:r>
      <w:r w:rsidR="00632B3C">
        <w:rPr>
          <w:rFonts w:ascii="Times New Roman" w:hAnsi="Times New Roman"/>
          <w:sz w:val="24"/>
          <w:szCs w:val="24"/>
        </w:rPr>
        <w:t xml:space="preserve"> </w:t>
      </w:r>
      <w:r w:rsidRPr="00632B3C">
        <w:rPr>
          <w:rFonts w:ascii="Times New Roman" w:hAnsi="Times New Roman"/>
          <w:sz w:val="24"/>
          <w:szCs w:val="24"/>
        </w:rPr>
        <w:t>építése</w:t>
      </w:r>
    </w:p>
    <w:p w:rsidR="009730B3" w:rsidRPr="007B569E" w:rsidRDefault="009730B3" w:rsidP="00AE5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69E">
        <w:rPr>
          <w:rFonts w:ascii="Times New Roman" w:hAnsi="Times New Roman" w:cs="Times New Roman"/>
          <w:sz w:val="24"/>
          <w:szCs w:val="24"/>
        </w:rPr>
        <w:t>Támogató neve: Pénzügyminisztérium</w:t>
      </w:r>
    </w:p>
    <w:p w:rsidR="000B4009" w:rsidRPr="007B569E" w:rsidRDefault="009730B3" w:rsidP="00AE5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69E">
        <w:rPr>
          <w:rFonts w:ascii="Times New Roman" w:hAnsi="Times New Roman" w:cs="Times New Roman"/>
          <w:sz w:val="24"/>
          <w:szCs w:val="24"/>
        </w:rPr>
        <w:t xml:space="preserve">Kedvezményezett: </w:t>
      </w:r>
      <w:r w:rsidR="00C06BF6" w:rsidRPr="007B569E">
        <w:rPr>
          <w:rFonts w:ascii="Times New Roman" w:hAnsi="Times New Roman" w:cs="Times New Roman"/>
          <w:sz w:val="24"/>
          <w:szCs w:val="24"/>
        </w:rPr>
        <w:t>Kétvölgy</w:t>
      </w:r>
      <w:r w:rsidRPr="007B569E">
        <w:rPr>
          <w:rFonts w:ascii="Times New Roman" w:hAnsi="Times New Roman" w:cs="Times New Roman"/>
          <w:sz w:val="24"/>
          <w:szCs w:val="24"/>
        </w:rPr>
        <w:t xml:space="preserve"> Község</w:t>
      </w:r>
      <w:r w:rsidR="00C06BF6" w:rsidRPr="007B569E">
        <w:rPr>
          <w:rFonts w:ascii="Times New Roman" w:hAnsi="Times New Roman" w:cs="Times New Roman"/>
          <w:sz w:val="24"/>
          <w:szCs w:val="24"/>
        </w:rPr>
        <w:t>i Önkormányzat</w:t>
      </w:r>
    </w:p>
    <w:p w:rsidR="009730B3" w:rsidRPr="007B569E" w:rsidRDefault="009730B3" w:rsidP="00AE5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69E">
        <w:rPr>
          <w:rFonts w:ascii="Times New Roman" w:hAnsi="Times New Roman" w:cs="Times New Roman"/>
          <w:sz w:val="24"/>
          <w:szCs w:val="24"/>
        </w:rPr>
        <w:t>Támogatá</w:t>
      </w:r>
      <w:r w:rsidR="00C06BF6" w:rsidRPr="007B569E">
        <w:rPr>
          <w:rFonts w:ascii="Times New Roman" w:hAnsi="Times New Roman" w:cs="Times New Roman"/>
          <w:sz w:val="24"/>
          <w:szCs w:val="24"/>
        </w:rPr>
        <w:t>si szerződés száma: PM_SZERZ/552</w:t>
      </w:r>
      <w:r w:rsidRPr="007B569E">
        <w:rPr>
          <w:rFonts w:ascii="Times New Roman" w:hAnsi="Times New Roman" w:cs="Times New Roman"/>
          <w:sz w:val="24"/>
          <w:szCs w:val="24"/>
        </w:rPr>
        <w:t>/2020.</w:t>
      </w:r>
    </w:p>
    <w:p w:rsidR="009730B3" w:rsidRPr="007B569E" w:rsidRDefault="00C06BF6" w:rsidP="00AE5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69E">
        <w:rPr>
          <w:rFonts w:ascii="Times New Roman" w:hAnsi="Times New Roman" w:cs="Times New Roman"/>
          <w:sz w:val="24"/>
          <w:szCs w:val="24"/>
        </w:rPr>
        <w:t>Tervezett befejezési dátum: 2022</w:t>
      </w:r>
      <w:r w:rsidR="009730B3" w:rsidRPr="007B569E">
        <w:rPr>
          <w:rFonts w:ascii="Times New Roman" w:hAnsi="Times New Roman" w:cs="Times New Roman"/>
          <w:sz w:val="24"/>
          <w:szCs w:val="24"/>
        </w:rPr>
        <w:t xml:space="preserve">. </w:t>
      </w:r>
      <w:r w:rsidRPr="007B569E">
        <w:rPr>
          <w:rFonts w:ascii="Times New Roman" w:hAnsi="Times New Roman" w:cs="Times New Roman"/>
          <w:sz w:val="24"/>
          <w:szCs w:val="24"/>
        </w:rPr>
        <w:t>június</w:t>
      </w:r>
      <w:r w:rsidR="009730B3" w:rsidRPr="007B569E">
        <w:rPr>
          <w:rFonts w:ascii="Times New Roman" w:hAnsi="Times New Roman" w:cs="Times New Roman"/>
          <w:sz w:val="24"/>
          <w:szCs w:val="24"/>
        </w:rPr>
        <w:t xml:space="preserve"> </w:t>
      </w:r>
      <w:r w:rsidRPr="007B569E">
        <w:rPr>
          <w:rFonts w:ascii="Times New Roman" w:hAnsi="Times New Roman" w:cs="Times New Roman"/>
          <w:sz w:val="24"/>
          <w:szCs w:val="24"/>
        </w:rPr>
        <w:t>30</w:t>
      </w:r>
      <w:r w:rsidR="009730B3" w:rsidRPr="007B569E">
        <w:rPr>
          <w:rFonts w:ascii="Times New Roman" w:hAnsi="Times New Roman" w:cs="Times New Roman"/>
          <w:sz w:val="24"/>
          <w:szCs w:val="24"/>
        </w:rPr>
        <w:t>.</w:t>
      </w:r>
    </w:p>
    <w:p w:rsidR="009730B3" w:rsidRDefault="009730B3" w:rsidP="00AE5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69E">
        <w:rPr>
          <w:rFonts w:ascii="Times New Roman" w:hAnsi="Times New Roman" w:cs="Times New Roman"/>
          <w:sz w:val="24"/>
          <w:szCs w:val="24"/>
        </w:rPr>
        <w:t>Támogatási ö</w:t>
      </w:r>
      <w:r w:rsidR="00C06BF6" w:rsidRPr="007B569E">
        <w:rPr>
          <w:rFonts w:ascii="Times New Roman" w:hAnsi="Times New Roman" w:cs="Times New Roman"/>
          <w:sz w:val="24"/>
          <w:szCs w:val="24"/>
        </w:rPr>
        <w:t>sszeg</w:t>
      </w:r>
      <w:proofErr w:type="gramStart"/>
      <w:r w:rsidR="00C06BF6" w:rsidRPr="007B569E">
        <w:rPr>
          <w:rFonts w:ascii="Times New Roman" w:hAnsi="Times New Roman" w:cs="Times New Roman"/>
          <w:sz w:val="24"/>
          <w:szCs w:val="24"/>
        </w:rPr>
        <w:t>:  49</w:t>
      </w:r>
      <w:proofErr w:type="gramEnd"/>
      <w:r w:rsidR="00C06BF6" w:rsidRPr="007B569E">
        <w:rPr>
          <w:rFonts w:ascii="Times New Roman" w:hAnsi="Times New Roman" w:cs="Times New Roman"/>
          <w:sz w:val="24"/>
          <w:szCs w:val="24"/>
        </w:rPr>
        <w:t>,79</w:t>
      </w:r>
      <w:r w:rsidR="007B569E">
        <w:rPr>
          <w:rFonts w:ascii="Times New Roman" w:hAnsi="Times New Roman" w:cs="Times New Roman"/>
          <w:sz w:val="24"/>
          <w:szCs w:val="24"/>
        </w:rPr>
        <w:t xml:space="preserve"> millió Ft</w:t>
      </w:r>
      <w:r w:rsidR="007B569E">
        <w:rPr>
          <w:rFonts w:ascii="Times New Roman" w:hAnsi="Times New Roman" w:cs="Times New Roman"/>
          <w:sz w:val="24"/>
          <w:szCs w:val="24"/>
        </w:rPr>
        <w:tab/>
      </w:r>
    </w:p>
    <w:p w:rsidR="007B569E" w:rsidRPr="007B569E" w:rsidRDefault="007B569E" w:rsidP="00AE5D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Megvalósítás helye: 9982 Kétvölgy, Fő út 28. (hrsz.: 1)</w:t>
      </w:r>
    </w:p>
    <w:p w:rsidR="00C06BF6" w:rsidRPr="007B569E" w:rsidRDefault="00C06BF6" w:rsidP="00C0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478" w:rsidRDefault="00562478" w:rsidP="0056247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478">
        <w:rPr>
          <w:rFonts w:ascii="Times New Roman" w:hAnsi="Times New Roman" w:cs="Times New Roman"/>
          <w:sz w:val="24"/>
          <w:szCs w:val="24"/>
        </w:rPr>
        <w:t xml:space="preserve">A település egyetlen közösségi célú épületénél (Kultúrháznál) jelenleg kihasználatlan hátsó udvar, illetve a felújított Kultúrház épületéhez méltatlan a melléképület állapota. A fejlesztés célja a </w:t>
      </w:r>
      <w:proofErr w:type="spellStart"/>
      <w:r w:rsidRPr="00562478">
        <w:rPr>
          <w:rFonts w:ascii="Times New Roman" w:hAnsi="Times New Roman" w:cs="Times New Roman"/>
          <w:sz w:val="24"/>
          <w:szCs w:val="24"/>
        </w:rPr>
        <w:t>kétvölgyi</w:t>
      </w:r>
      <w:proofErr w:type="spellEnd"/>
      <w:r w:rsidRPr="00562478">
        <w:rPr>
          <w:rFonts w:ascii="Times New Roman" w:hAnsi="Times New Roman" w:cs="Times New Roman"/>
          <w:sz w:val="24"/>
          <w:szCs w:val="24"/>
        </w:rPr>
        <w:t xml:space="preserve"> Kultúrház udvarán a lepusztult, jelenleg funkció nélküli melléképület helyére egy új közösségi épület építése. A Kemencés</w:t>
      </w:r>
      <w:r w:rsidR="00632B3C">
        <w:rPr>
          <w:rFonts w:ascii="Times New Roman" w:hAnsi="Times New Roman" w:cs="Times New Roman"/>
          <w:sz w:val="24"/>
          <w:szCs w:val="24"/>
        </w:rPr>
        <w:t>-</w:t>
      </w:r>
      <w:r w:rsidRPr="00562478">
        <w:rPr>
          <w:rFonts w:ascii="Times New Roman" w:hAnsi="Times New Roman" w:cs="Times New Roman"/>
          <w:sz w:val="24"/>
          <w:szCs w:val="24"/>
        </w:rPr>
        <w:t>ház egy olyan új, többfunkciós közösségi épület</w:t>
      </w:r>
      <w:r w:rsidR="00825106">
        <w:rPr>
          <w:rFonts w:ascii="Times New Roman" w:hAnsi="Times New Roman" w:cs="Times New Roman"/>
          <w:sz w:val="24"/>
          <w:szCs w:val="24"/>
        </w:rPr>
        <w:t xml:space="preserve"> </w:t>
      </w:r>
      <w:r w:rsidRPr="00562478">
        <w:rPr>
          <w:rFonts w:ascii="Times New Roman" w:hAnsi="Times New Roman" w:cs="Times New Roman"/>
          <w:sz w:val="24"/>
          <w:szCs w:val="24"/>
        </w:rPr>
        <w:t>– benne hagyományos kemencével beépített közösségi helyiséggel -, illetve külső rendezvénytér lesz, amely a meglévő települési rendezvények színvonalasabb kiszolgálására és új kulturális-gasztronómiai rendezvények tartására is</w:t>
      </w:r>
      <w:r w:rsidR="00825106">
        <w:rPr>
          <w:rFonts w:ascii="Times New Roman" w:hAnsi="Times New Roman" w:cs="Times New Roman"/>
          <w:sz w:val="24"/>
          <w:szCs w:val="24"/>
        </w:rPr>
        <w:t xml:space="preserve"> </w:t>
      </w:r>
      <w:r w:rsidR="00825106" w:rsidRPr="00562478">
        <w:rPr>
          <w:rFonts w:ascii="Times New Roman" w:hAnsi="Times New Roman" w:cs="Times New Roman"/>
          <w:sz w:val="24"/>
          <w:szCs w:val="24"/>
        </w:rPr>
        <w:t>alkalmas lesz</w:t>
      </w:r>
      <w:r w:rsidRPr="00562478">
        <w:rPr>
          <w:rFonts w:ascii="Times New Roman" w:hAnsi="Times New Roman" w:cs="Times New Roman"/>
          <w:sz w:val="24"/>
          <w:szCs w:val="24"/>
        </w:rPr>
        <w:t>. Ezeken a rendezvényeken az idősebb generációk át tudják majd adni tudásukat az itt élő fiataloknak, vagy a rendezvényekre érkező látogatóknak a kemencében elkészíthető ételek elkészítéséről. Az építmény egy 92,42 m</w:t>
      </w:r>
      <w:r w:rsidRPr="005624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62478">
        <w:rPr>
          <w:rFonts w:ascii="Times New Roman" w:hAnsi="Times New Roman" w:cs="Times New Roman"/>
          <w:sz w:val="24"/>
          <w:szCs w:val="24"/>
        </w:rPr>
        <w:t>hasznos alapterületű hagyományos kemencével beépített közösségi házból - fatárolóval és tároló helyiségekkel, vizesblokkal ellátva - és egy az épülethez csatlakozó 110,08 m</w:t>
      </w:r>
      <w:r w:rsidRPr="0056247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62478">
        <w:rPr>
          <w:rFonts w:ascii="Times New Roman" w:hAnsi="Times New Roman" w:cs="Times New Roman"/>
          <w:sz w:val="24"/>
          <w:szCs w:val="24"/>
        </w:rPr>
        <w:t>alapterületű nyitott-fedett térből állna, amely a közösségi teremmel összenyitható lesz.</w:t>
      </w:r>
    </w:p>
    <w:p w:rsidR="00B23AB4" w:rsidRDefault="00B23AB4" w:rsidP="00562478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A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fejlesztéssel kapcsolatos</w:t>
      </w:r>
      <w:r w:rsidRPr="00B23AB4">
        <w:rPr>
          <w:rFonts w:ascii="Times New Roman" w:hAnsi="Times New Roman" w:cs="Times New Roman"/>
          <w:sz w:val="24"/>
          <w:szCs w:val="24"/>
        </w:rPr>
        <w:t xml:space="preserve"> műszaki terveket az </w:t>
      </w:r>
      <w:proofErr w:type="gramStart"/>
      <w:r w:rsidRPr="00B23AB4">
        <w:rPr>
          <w:rFonts w:ascii="Times New Roman" w:hAnsi="Times New Roman" w:cs="Times New Roman"/>
          <w:sz w:val="24"/>
          <w:szCs w:val="24"/>
        </w:rPr>
        <w:t xml:space="preserve">önkormányzat  </w:t>
      </w:r>
      <w:r>
        <w:rPr>
          <w:rFonts w:ascii="Times New Roman" w:hAnsi="Times New Roman" w:cs="Times New Roman"/>
          <w:sz w:val="24"/>
          <w:szCs w:val="24"/>
        </w:rPr>
        <w:t>2015-ben</w:t>
      </w:r>
      <w:proofErr w:type="gramEnd"/>
      <w:r w:rsidRPr="00B23AB4">
        <w:rPr>
          <w:rFonts w:ascii="Times New Roman" w:hAnsi="Times New Roman" w:cs="Times New Roman"/>
          <w:sz w:val="24"/>
          <w:szCs w:val="24"/>
        </w:rPr>
        <w:t xml:space="preserve"> elkészíttette, illetve a tavalyi évben ezek aktualizáltatta, valamint az építési engedélyt beszerezte.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3AB4">
        <w:rPr>
          <w:rFonts w:ascii="Times New Roman" w:hAnsi="Times New Roman" w:cs="Times New Roman"/>
          <w:sz w:val="24"/>
          <w:szCs w:val="24"/>
        </w:rPr>
        <w:t xml:space="preserve">z építőipari kivitelező kiválasztására irányuló beszerzési eljárás </w:t>
      </w:r>
      <w:r>
        <w:rPr>
          <w:rFonts w:ascii="Times New Roman" w:hAnsi="Times New Roman" w:cs="Times New Roman"/>
          <w:sz w:val="24"/>
          <w:szCs w:val="24"/>
        </w:rPr>
        <w:t xml:space="preserve">az év elején lefolytatásra került. A nyertes ajánlattevővel, a BRIAN-BAU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március 31-én a vállalkozási szerződést az önkormányzat megkötötte. </w:t>
      </w:r>
      <w:r w:rsidRPr="00B23AB4">
        <w:rPr>
          <w:rFonts w:ascii="Times New Roman" w:hAnsi="Times New Roman" w:cs="Times New Roman"/>
          <w:bCs/>
          <w:sz w:val="24"/>
          <w:szCs w:val="24"/>
        </w:rPr>
        <w:t xml:space="preserve">A műszaki ellenőri feladatok ellátására műszaki ellenőrt </w:t>
      </w:r>
      <w:r>
        <w:rPr>
          <w:rFonts w:ascii="Times New Roman" w:hAnsi="Times New Roman" w:cs="Times New Roman"/>
          <w:bCs/>
          <w:sz w:val="24"/>
          <w:szCs w:val="24"/>
        </w:rPr>
        <w:t>bíztunk meg</w:t>
      </w:r>
      <w:r w:rsidRPr="00B23AB4">
        <w:rPr>
          <w:rFonts w:ascii="Times New Roman" w:hAnsi="Times New Roman" w:cs="Times New Roman"/>
          <w:bCs/>
          <w:sz w:val="24"/>
          <w:szCs w:val="24"/>
        </w:rPr>
        <w:t>, hogy a kivitelezési tevékenység teljes folyamatában elősegítse és ellenőrizze a vonatkozó jogszabályok, hatósági előírások, szabványok, szerződések és a kivitelezési dokumentáció betartását</w:t>
      </w:r>
      <w:r>
        <w:rPr>
          <w:rFonts w:ascii="Times New Roman" w:hAnsi="Times New Roman" w:cs="Times New Roman"/>
          <w:bCs/>
          <w:sz w:val="24"/>
          <w:szCs w:val="24"/>
        </w:rPr>
        <w:t xml:space="preserve">. A műszaki ellenőr az elektronikus építési naplót </w:t>
      </w:r>
      <w:r w:rsidR="00AE5D5C">
        <w:rPr>
          <w:rFonts w:ascii="Times New Roman" w:hAnsi="Times New Roman" w:cs="Times New Roman"/>
          <w:bCs/>
          <w:sz w:val="24"/>
          <w:szCs w:val="24"/>
        </w:rPr>
        <w:t>2021. április 26-án készenlétbe helyezte. A kivitelező részére történő munkaterület átadás időpontja: 2021. április 30.</w:t>
      </w:r>
    </w:p>
    <w:p w:rsidR="00AE5D5C" w:rsidRDefault="00AE5D5C" w:rsidP="00562478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D5C">
        <w:rPr>
          <w:rFonts w:ascii="Times New Roman" w:hAnsi="Times New Roman" w:cs="Times New Roman"/>
          <w:bCs/>
          <w:sz w:val="24"/>
          <w:szCs w:val="24"/>
        </w:rPr>
        <w:t xml:space="preserve">A projekt megvalósítása során biztosítjuk a projekt nyilvánosságát, amely során </w:t>
      </w:r>
      <w:r w:rsidR="00CC3267">
        <w:rPr>
          <w:rFonts w:ascii="Times New Roman" w:hAnsi="Times New Roman" w:cs="Times New Roman"/>
          <w:bCs/>
          <w:sz w:val="24"/>
          <w:szCs w:val="24"/>
        </w:rPr>
        <w:t>a</w:t>
      </w:r>
      <w:r w:rsidRPr="00AE5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267">
        <w:rPr>
          <w:rFonts w:ascii="Times New Roman" w:hAnsi="Times New Roman" w:cs="Times New Roman"/>
          <w:bCs/>
          <w:sz w:val="24"/>
          <w:szCs w:val="24"/>
        </w:rPr>
        <w:t xml:space="preserve">település és </w:t>
      </w:r>
      <w:r w:rsidRPr="00AE5D5C">
        <w:rPr>
          <w:rFonts w:ascii="Times New Roman" w:hAnsi="Times New Roman" w:cs="Times New Roman"/>
          <w:bCs/>
          <w:sz w:val="24"/>
          <w:szCs w:val="24"/>
        </w:rPr>
        <w:t xml:space="preserve">az Országos Szlovén Önkormányzat honlapján, </w:t>
      </w:r>
      <w:r w:rsidR="00CC3267">
        <w:rPr>
          <w:rFonts w:ascii="Times New Roman" w:hAnsi="Times New Roman" w:cs="Times New Roman"/>
          <w:bCs/>
          <w:sz w:val="24"/>
          <w:szCs w:val="24"/>
        </w:rPr>
        <w:t xml:space="preserve">illetve helyi, térségi és </w:t>
      </w:r>
      <w:r w:rsidR="000201AB">
        <w:rPr>
          <w:rFonts w:ascii="Times New Roman" w:hAnsi="Times New Roman" w:cs="Times New Roman"/>
          <w:bCs/>
          <w:sz w:val="24"/>
          <w:szCs w:val="24"/>
        </w:rPr>
        <w:t xml:space="preserve">megyei </w:t>
      </w:r>
      <w:r w:rsidR="00CC3267">
        <w:rPr>
          <w:rFonts w:ascii="Times New Roman" w:hAnsi="Times New Roman" w:cs="Times New Roman"/>
          <w:bCs/>
          <w:sz w:val="24"/>
          <w:szCs w:val="24"/>
        </w:rPr>
        <w:t>sajtótermék</w:t>
      </w:r>
      <w:r w:rsidR="000201AB">
        <w:rPr>
          <w:rFonts w:ascii="Times New Roman" w:hAnsi="Times New Roman" w:cs="Times New Roman"/>
          <w:bCs/>
          <w:sz w:val="24"/>
          <w:szCs w:val="24"/>
        </w:rPr>
        <w:t>ek</w:t>
      </w:r>
      <w:r w:rsidR="00CC3267">
        <w:rPr>
          <w:rFonts w:ascii="Times New Roman" w:hAnsi="Times New Roman" w:cs="Times New Roman"/>
          <w:bCs/>
          <w:sz w:val="24"/>
          <w:szCs w:val="24"/>
        </w:rPr>
        <w:t>ben</w:t>
      </w:r>
      <w:r w:rsidRPr="00AE5D5C">
        <w:rPr>
          <w:rFonts w:ascii="Times New Roman" w:hAnsi="Times New Roman" w:cs="Times New Roman"/>
          <w:bCs/>
          <w:sz w:val="24"/>
          <w:szCs w:val="24"/>
        </w:rPr>
        <w:t xml:space="preserve"> tervezünk információkat közzé tenni.</w:t>
      </w:r>
    </w:p>
    <w:p w:rsidR="00AE5D5C" w:rsidRDefault="00AE5D5C" w:rsidP="00562478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Mellékelve: Fotódokumentáció</w:t>
      </w:r>
    </w:p>
    <w:p w:rsidR="00632B3C" w:rsidRPr="00632B3C" w:rsidRDefault="00632B3C" w:rsidP="00632B3C">
      <w:pPr>
        <w:pStyle w:val="Listaszerbekezds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Kétvölgy Községi Önkormányzat</w:t>
      </w:r>
    </w:p>
    <w:p w:rsidR="00B23AB4" w:rsidRDefault="00B23AB4" w:rsidP="0056247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2478" w:rsidRDefault="00562478" w:rsidP="00562478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B3C" w:rsidRDefault="00AE5D5C" w:rsidP="00AE5D5C">
      <w:pPr>
        <w:pStyle w:val="Listaszerbekezds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2B3C">
        <w:rPr>
          <w:rFonts w:ascii="Times New Roman" w:hAnsi="Times New Roman" w:cs="Times New Roman"/>
          <w:sz w:val="28"/>
          <w:szCs w:val="28"/>
        </w:rPr>
        <w:lastRenderedPageBreak/>
        <w:t>Fotódokumentáció</w:t>
      </w:r>
    </w:p>
    <w:p w:rsidR="002465A3" w:rsidRDefault="002465A3" w:rsidP="00AE5D5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2B3C" w:rsidRDefault="00632B3C" w:rsidP="00AE5D5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2B3C" w:rsidRDefault="00632B3C" w:rsidP="00AE5D5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054985"/>
            <wp:effectExtent l="19050" t="0" r="0" b="0"/>
            <wp:docPr id="11" name="Kép 10" descr="Ketvolgy_Kemenceshaz_latvanyt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volgy_Kemenceshaz_latvanyter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C" w:rsidRDefault="000839DF" w:rsidP="00AE5D5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Látványterv a tervezett</w:t>
      </w:r>
      <w:r w:rsidR="00632B3C">
        <w:rPr>
          <w:rFonts w:ascii="Times New Roman" w:hAnsi="Times New Roman" w:cs="Times New Roman"/>
          <w:sz w:val="24"/>
          <w:szCs w:val="24"/>
        </w:rPr>
        <w:t xml:space="preserve"> új Kemencés-házról1</w:t>
      </w:r>
    </w:p>
    <w:p w:rsidR="002465A3" w:rsidRDefault="002465A3" w:rsidP="00AE5D5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2B3C" w:rsidRDefault="00632B3C" w:rsidP="00AE5D5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2B3C" w:rsidRDefault="00632B3C" w:rsidP="00632B3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054985"/>
            <wp:effectExtent l="19050" t="0" r="0" b="0"/>
            <wp:docPr id="12" name="Kép 11" descr="Ketvolgy_Kemenceshaz_latvanyter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volgy_Kemenceshaz_latvanyter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C" w:rsidRDefault="000839DF" w:rsidP="00632B3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Látványterv a tervezett</w:t>
      </w:r>
      <w:r w:rsidR="00632B3C">
        <w:rPr>
          <w:rFonts w:ascii="Times New Roman" w:hAnsi="Times New Roman" w:cs="Times New Roman"/>
          <w:sz w:val="24"/>
          <w:szCs w:val="24"/>
        </w:rPr>
        <w:t xml:space="preserve"> új Kemencés-házról2</w:t>
      </w:r>
    </w:p>
    <w:p w:rsidR="00AE5D5C" w:rsidRDefault="00AE5D5C" w:rsidP="00AE5D5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2478" w:rsidRDefault="00AE5D5C" w:rsidP="00AE5D5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781550" cy="3586163"/>
            <wp:effectExtent l="76200" t="76200" r="114300" b="71437"/>
            <wp:docPr id="9" name="Kép 8" descr="Ketvolgy_elbontando_mellekepu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volgy_elbontando_mellekepul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861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5D5C" w:rsidRDefault="00632B3C" w:rsidP="00AE5D5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Elbontandó melléképület1</w:t>
      </w:r>
    </w:p>
    <w:p w:rsidR="00632B3C" w:rsidRDefault="00632B3C" w:rsidP="00AE5D5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32B3C" w:rsidRDefault="00632B3C" w:rsidP="00632B3C">
      <w:pPr>
        <w:pStyle w:val="Listaszerbekezds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26000" cy="3619500"/>
            <wp:effectExtent l="19050" t="0" r="0" b="0"/>
            <wp:docPr id="10" name="Kép 9" descr="Ketvolgy_elbontando_mellekepu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volgy_elbontando_mellekepulet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821" cy="362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3C" w:rsidRPr="007B569E" w:rsidRDefault="00632B3C" w:rsidP="00632B3C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Elbontandó melléképület2</w:t>
      </w:r>
    </w:p>
    <w:sectPr w:rsidR="00632B3C" w:rsidRPr="007B569E" w:rsidSect="0010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7407"/>
    <w:multiLevelType w:val="hybridMultilevel"/>
    <w:tmpl w:val="A70E6B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4430C"/>
    <w:multiLevelType w:val="hybridMultilevel"/>
    <w:tmpl w:val="E042C3F4"/>
    <w:lvl w:ilvl="0" w:tplc="1D28C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7B5"/>
    <w:multiLevelType w:val="multilevel"/>
    <w:tmpl w:val="F44C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0B3"/>
    <w:rsid w:val="000201AB"/>
    <w:rsid w:val="000839DF"/>
    <w:rsid w:val="000B4009"/>
    <w:rsid w:val="00100985"/>
    <w:rsid w:val="00212AF0"/>
    <w:rsid w:val="002465A3"/>
    <w:rsid w:val="00536EE2"/>
    <w:rsid w:val="00562478"/>
    <w:rsid w:val="00632B3C"/>
    <w:rsid w:val="007234E0"/>
    <w:rsid w:val="007B569E"/>
    <w:rsid w:val="00825106"/>
    <w:rsid w:val="008F7056"/>
    <w:rsid w:val="009730B3"/>
    <w:rsid w:val="00AB53D1"/>
    <w:rsid w:val="00AE5D5C"/>
    <w:rsid w:val="00B23AB4"/>
    <w:rsid w:val="00B57B7D"/>
    <w:rsid w:val="00C06BF6"/>
    <w:rsid w:val="00CC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98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0B400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06B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Zsolti</dc:creator>
  <cp:lastModifiedBy>SZTGPH-DA-ACER</cp:lastModifiedBy>
  <cp:revision>6</cp:revision>
  <dcterms:created xsi:type="dcterms:W3CDTF">2021-04-27T17:43:00Z</dcterms:created>
  <dcterms:modified xsi:type="dcterms:W3CDTF">2021-04-27T17:49:00Z</dcterms:modified>
</cp:coreProperties>
</file>